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C58" w:rsidRDefault="002E1C58" w:rsidP="007D210B">
      <w:pPr>
        <w:keepNext/>
        <w:keepLines/>
        <w:spacing w:after="0"/>
        <w:outlineLvl w:val="0"/>
        <w:rPr>
          <w:rFonts w:ascii="Times New Roman" w:hAnsi="Times New Roman"/>
          <w:b/>
          <w:sz w:val="24"/>
          <w:lang w:eastAsia="ru-RU"/>
        </w:rPr>
      </w:pPr>
    </w:p>
    <w:p w:rsidR="003C20FA" w:rsidRDefault="002E1C58" w:rsidP="002E1C58">
      <w:pPr>
        <w:keepNext/>
        <w:keepLines/>
        <w:spacing w:after="0"/>
        <w:jc w:val="center"/>
        <w:outlineLvl w:val="0"/>
        <w:rPr>
          <w:rFonts w:ascii="Times New Roman" w:hAnsi="Times New Roman"/>
          <w:b/>
          <w:sz w:val="24"/>
          <w:lang w:eastAsia="ru-RU"/>
        </w:rPr>
      </w:pPr>
      <w:r>
        <w:rPr>
          <w:rFonts w:ascii="Times New Roman" w:hAnsi="Times New Roman"/>
          <w:b/>
          <w:sz w:val="24"/>
          <w:lang w:eastAsia="ru-RU"/>
        </w:rPr>
        <w:t>Перечень зачётных вопросов  по дисциплине «История медицины»</w:t>
      </w:r>
    </w:p>
    <w:p w:rsidR="0080174F" w:rsidRDefault="0080174F" w:rsidP="002E1C58">
      <w:pPr>
        <w:keepNext/>
        <w:keepLines/>
        <w:spacing w:after="0"/>
        <w:jc w:val="center"/>
        <w:outlineLvl w:val="0"/>
        <w:rPr>
          <w:rFonts w:ascii="Times New Roman" w:hAnsi="Times New Roman"/>
          <w:b/>
          <w:sz w:val="24"/>
          <w:lang w:eastAsia="ru-RU"/>
        </w:rPr>
      </w:pP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Н.А. Семашко</w:t>
      </w:r>
      <w:r w:rsidR="00274BB6">
        <w:rPr>
          <w:rFonts w:ascii="Times New Roman" w:hAnsi="Times New Roman"/>
          <w:sz w:val="24"/>
          <w:szCs w:val="24"/>
        </w:rPr>
        <w:t>, З.П. Соловьев</w:t>
      </w:r>
      <w:r>
        <w:rPr>
          <w:rFonts w:ascii="Times New Roman" w:hAnsi="Times New Roman"/>
          <w:sz w:val="24"/>
          <w:szCs w:val="24"/>
        </w:rPr>
        <w:t xml:space="preserve"> – теоретик</w:t>
      </w:r>
      <w:r w:rsidR="00274BB6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и организатор</w:t>
      </w:r>
      <w:r w:rsidR="00274BB6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советского здравоохранения.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принципы медицинской этики и деонтологии.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Особенности медицинской этики и деонтологии в терапии, хирургии, акушерстве, </w:t>
      </w:r>
      <w:r w:rsidR="00274BB6">
        <w:rPr>
          <w:rFonts w:ascii="Times New Roman" w:hAnsi="Times New Roman"/>
          <w:sz w:val="24"/>
          <w:szCs w:val="24"/>
        </w:rPr>
        <w:t>педиатрии</w:t>
      </w:r>
      <w:r>
        <w:rPr>
          <w:rFonts w:ascii="Times New Roman" w:hAnsi="Times New Roman"/>
          <w:sz w:val="24"/>
          <w:szCs w:val="24"/>
        </w:rPr>
        <w:t>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трансплантологии органов и тканей. Достижения отечественных ученых в этой области.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Медицина древнего Египта.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Гиппократ – выдающийся врач древности. Современное значение «Сборника Гиппократа».</w:t>
      </w:r>
      <w:r w:rsidR="004A5BD0">
        <w:rPr>
          <w:rFonts w:ascii="Times New Roman" w:hAnsi="Times New Roman"/>
          <w:sz w:val="24"/>
          <w:szCs w:val="24"/>
        </w:rPr>
        <w:t xml:space="preserve"> Сочинения по хирургии, терапии, врачебной этике.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Гален – врач Древнего Рима, его экспериментальная деятельность и теоретические воззрения.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Медицина в Киевской Руси. Ее народность и классовая дифференциация. Зубоврачевание.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медицины в Западной Европе в эпоху Возрождения.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Медицина в Московском государстве в </w:t>
      </w:r>
      <w:proofErr w:type="gramStart"/>
      <w:r>
        <w:rPr>
          <w:rFonts w:ascii="Times New Roman" w:hAnsi="Times New Roman"/>
          <w:sz w:val="24"/>
          <w:szCs w:val="24"/>
        </w:rPr>
        <w:t>Х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>XVII</w:t>
      </w:r>
      <w:r>
        <w:rPr>
          <w:rFonts w:ascii="Times New Roman" w:hAnsi="Times New Roman"/>
          <w:sz w:val="24"/>
          <w:szCs w:val="24"/>
        </w:rPr>
        <w:t xml:space="preserve"> вв. Аптекарский приказ. Подготовка лекарей.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Везалий и его вклад в развитие научной анатомии; борьба против </w:t>
      </w:r>
      <w:proofErr w:type="spellStart"/>
      <w:r>
        <w:rPr>
          <w:rFonts w:ascii="Times New Roman" w:hAnsi="Times New Roman"/>
          <w:sz w:val="24"/>
          <w:szCs w:val="24"/>
        </w:rPr>
        <w:t>галенизма</w:t>
      </w:r>
      <w:proofErr w:type="spellEnd"/>
      <w:r>
        <w:rPr>
          <w:rFonts w:ascii="Times New Roman" w:hAnsi="Times New Roman"/>
          <w:sz w:val="24"/>
          <w:szCs w:val="24"/>
        </w:rPr>
        <w:t xml:space="preserve"> и схоластики.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В.Гарвей – основоположник функционального направления в физиологии.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Общегосударственные и медицинские реформы Петра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Влияние трудов М.В. Ломоносова на развитие медицины.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Д.С. Самойлович и его труд «О существе яду язвенного».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С.Г. </w:t>
      </w:r>
      <w:proofErr w:type="spellStart"/>
      <w:r>
        <w:rPr>
          <w:rFonts w:ascii="Times New Roman" w:hAnsi="Times New Roman"/>
          <w:sz w:val="24"/>
          <w:szCs w:val="24"/>
        </w:rPr>
        <w:t>Зыбелин</w:t>
      </w:r>
      <w:proofErr w:type="spellEnd"/>
      <w:r>
        <w:rPr>
          <w:rFonts w:ascii="Times New Roman" w:hAnsi="Times New Roman"/>
          <w:sz w:val="24"/>
          <w:szCs w:val="24"/>
        </w:rPr>
        <w:t xml:space="preserve"> – первый профессор Московского университета, последователь взглядов М.В. Ломоносова. Содержание работы «О сохранении и размножении российского народа».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А.М. </w:t>
      </w:r>
      <w:proofErr w:type="spellStart"/>
      <w:r>
        <w:rPr>
          <w:rFonts w:ascii="Times New Roman" w:hAnsi="Times New Roman"/>
          <w:sz w:val="24"/>
          <w:szCs w:val="24"/>
        </w:rPr>
        <w:t>Шумлянский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– первый русский </w:t>
      </w:r>
      <w:proofErr w:type="spellStart"/>
      <w:r>
        <w:rPr>
          <w:rFonts w:ascii="Times New Roman" w:hAnsi="Times New Roman"/>
          <w:sz w:val="24"/>
          <w:szCs w:val="24"/>
        </w:rPr>
        <w:t>микроскопист</w:t>
      </w:r>
      <w:proofErr w:type="spellEnd"/>
      <w:r>
        <w:rPr>
          <w:rFonts w:ascii="Times New Roman" w:hAnsi="Times New Roman"/>
          <w:sz w:val="24"/>
          <w:szCs w:val="24"/>
        </w:rPr>
        <w:t>, основоположник отечественной гистологии.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П.А. Загорский и его научная анатомическая школа.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Медицина в России в 1 половине </w:t>
      </w:r>
      <w:r>
        <w:rPr>
          <w:rFonts w:ascii="Times New Roman" w:hAnsi="Times New Roman"/>
          <w:sz w:val="24"/>
          <w:szCs w:val="24"/>
          <w:lang w:val="en-US"/>
        </w:rPr>
        <w:t>XIX</w:t>
      </w:r>
      <w:r>
        <w:rPr>
          <w:rFonts w:ascii="Times New Roman" w:hAnsi="Times New Roman"/>
          <w:sz w:val="24"/>
          <w:szCs w:val="24"/>
        </w:rPr>
        <w:t xml:space="preserve"> века. Достижения в медицинской науке и практике.</w:t>
      </w:r>
      <w:r w:rsidR="004A5BD0">
        <w:rPr>
          <w:rFonts w:ascii="Times New Roman" w:hAnsi="Times New Roman"/>
          <w:sz w:val="24"/>
          <w:szCs w:val="24"/>
        </w:rPr>
        <w:t xml:space="preserve"> Медико-хирургические академии.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трудов И.Ф.Буша для развития отечественной хирургии.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М.Я. </w:t>
      </w:r>
      <w:proofErr w:type="spellStart"/>
      <w:r>
        <w:rPr>
          <w:rFonts w:ascii="Times New Roman" w:hAnsi="Times New Roman"/>
          <w:sz w:val="24"/>
          <w:szCs w:val="24"/>
        </w:rPr>
        <w:t>Мудров</w:t>
      </w:r>
      <w:proofErr w:type="spellEnd"/>
      <w:r>
        <w:rPr>
          <w:rFonts w:ascii="Times New Roman" w:hAnsi="Times New Roman"/>
          <w:sz w:val="24"/>
          <w:szCs w:val="24"/>
        </w:rPr>
        <w:t xml:space="preserve"> – выдающийся терапевт первой половины </w:t>
      </w:r>
      <w:r>
        <w:rPr>
          <w:rFonts w:ascii="Times New Roman" w:hAnsi="Times New Roman"/>
          <w:sz w:val="24"/>
          <w:szCs w:val="24"/>
          <w:lang w:val="en-US"/>
        </w:rPr>
        <w:t>XIX</w:t>
      </w:r>
      <w:r>
        <w:rPr>
          <w:rFonts w:ascii="Times New Roman" w:hAnsi="Times New Roman"/>
          <w:sz w:val="24"/>
          <w:szCs w:val="24"/>
        </w:rPr>
        <w:t xml:space="preserve"> века.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И.В. </w:t>
      </w:r>
      <w:proofErr w:type="spellStart"/>
      <w:r>
        <w:rPr>
          <w:rFonts w:ascii="Times New Roman" w:hAnsi="Times New Roman"/>
          <w:sz w:val="24"/>
          <w:szCs w:val="24"/>
        </w:rPr>
        <w:t>Буяльский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и его вклад в развитие отечественной хирургии.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Вклад Н.И. Пирогова в развитие отечественной и мировой медицины.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открытия и внедрения местного обезболивания и наркоза в хирургию.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>
        <w:rPr>
          <w:rFonts w:ascii="Times New Roman" w:hAnsi="Times New Roman"/>
          <w:sz w:val="24"/>
          <w:szCs w:val="24"/>
        </w:rPr>
        <w:t>Филомафитский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и развитие экспериментальной физиологии.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трудов Л. Пастера для развития медицины.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Открытие Д. Листером антисептики и совершенствование ее методов в России.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Возникновение земской медицины в России во второй половине </w:t>
      </w:r>
      <w:r>
        <w:rPr>
          <w:rFonts w:ascii="Times New Roman" w:hAnsi="Times New Roman"/>
          <w:sz w:val="24"/>
          <w:szCs w:val="24"/>
          <w:lang w:val="en-US"/>
        </w:rPr>
        <w:t>XIX</w:t>
      </w:r>
      <w:r>
        <w:rPr>
          <w:rFonts w:ascii="Times New Roman" w:hAnsi="Times New Roman"/>
          <w:sz w:val="24"/>
          <w:szCs w:val="24"/>
        </w:rPr>
        <w:t xml:space="preserve"> в. Общественный характер земской медицины. Преимущества и недостатки земской медицины. </w:t>
      </w:r>
      <w:r w:rsidR="00C22C47">
        <w:rPr>
          <w:rFonts w:ascii="Times New Roman" w:hAnsi="Times New Roman"/>
          <w:sz w:val="24"/>
          <w:szCs w:val="24"/>
        </w:rPr>
        <w:t>Врачебные управы.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И.М. Сеченов, значение его работ для русской и мировой физиологии и медицины.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Роль С.П.Боткина в развитии отечественной терапии.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И.П. Павлов – основоположник крупнейшей физиологической школы.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И.И. Мечников – основоположник учения о фагоцитозе.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Н.В. Склифосовский и его вклад в развитие хирургии. Общественная деятельность Н.В. Склифосовского.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Отечественные гигиенисты – А.П. </w:t>
      </w:r>
      <w:proofErr w:type="spellStart"/>
      <w:r>
        <w:rPr>
          <w:rFonts w:ascii="Times New Roman" w:hAnsi="Times New Roman"/>
          <w:sz w:val="24"/>
          <w:szCs w:val="24"/>
        </w:rPr>
        <w:t>Доброславин</w:t>
      </w:r>
      <w:proofErr w:type="spellEnd"/>
      <w:r>
        <w:rPr>
          <w:rFonts w:ascii="Times New Roman" w:hAnsi="Times New Roman"/>
          <w:sz w:val="24"/>
          <w:szCs w:val="24"/>
        </w:rPr>
        <w:t xml:space="preserve"> и Ф.Ф. Эрисман, их роль в развитии гигиены.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В.М. Бехтерев – выдающийся невропатолог и общественный деятель.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Принципы врачебной этики.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Врачевание и зубоврачевание в России в эпоху феодализма (</w:t>
      </w:r>
      <w:r>
        <w:rPr>
          <w:rFonts w:ascii="Times New Roman" w:hAnsi="Times New Roman"/>
          <w:sz w:val="24"/>
          <w:szCs w:val="24"/>
          <w:lang w:val="en-US"/>
        </w:rPr>
        <w:t>XVIII</w:t>
      </w:r>
      <w:r>
        <w:rPr>
          <w:rFonts w:ascii="Times New Roman" w:hAnsi="Times New Roman"/>
          <w:sz w:val="24"/>
          <w:szCs w:val="24"/>
        </w:rPr>
        <w:t xml:space="preserve"> век). Медицинские деятели. Реорганизация органов управления за медицинской деятельностью.</w:t>
      </w:r>
      <w:r w:rsidR="00C22C47">
        <w:rPr>
          <w:rFonts w:ascii="Times New Roman" w:hAnsi="Times New Roman"/>
          <w:sz w:val="24"/>
          <w:szCs w:val="24"/>
        </w:rPr>
        <w:t xml:space="preserve"> Госпитальные школы.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П.А. Загорский, И.Ф. Буш, И.В. </w:t>
      </w:r>
      <w:proofErr w:type="spellStart"/>
      <w:r>
        <w:rPr>
          <w:rFonts w:ascii="Times New Roman" w:hAnsi="Times New Roman"/>
          <w:sz w:val="24"/>
          <w:szCs w:val="24"/>
        </w:rPr>
        <w:t>Буяльский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– выдающиеся представители отечественной медицины первой половины </w:t>
      </w:r>
      <w:r>
        <w:rPr>
          <w:rFonts w:ascii="Times New Roman" w:hAnsi="Times New Roman"/>
          <w:sz w:val="24"/>
          <w:szCs w:val="24"/>
          <w:lang w:val="en-US"/>
        </w:rPr>
        <w:t>XIX</w:t>
      </w:r>
      <w:r>
        <w:rPr>
          <w:rFonts w:ascii="Times New Roman" w:hAnsi="Times New Roman"/>
          <w:sz w:val="24"/>
          <w:szCs w:val="24"/>
        </w:rPr>
        <w:t xml:space="preserve"> в. Их вклад в зубоврачевание.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Н.И. Пирогов, его вклад и развитие анатомии, хирургии и зубоврачевания.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И.В. </w:t>
      </w:r>
      <w:proofErr w:type="spellStart"/>
      <w:r>
        <w:rPr>
          <w:rFonts w:ascii="Times New Roman" w:hAnsi="Times New Roman"/>
          <w:sz w:val="24"/>
          <w:szCs w:val="24"/>
        </w:rPr>
        <w:t>Буяльский</w:t>
      </w:r>
      <w:proofErr w:type="spellEnd"/>
      <w:r>
        <w:rPr>
          <w:rFonts w:ascii="Times New Roman" w:hAnsi="Times New Roman"/>
          <w:sz w:val="24"/>
          <w:szCs w:val="24"/>
        </w:rPr>
        <w:t>, его вклад в хирургию и зубоврачевание.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И.Ф. Буш и его вклад в хирургию и зубоврачевание.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Н.В. Склифосовский – инициатор высшего зубоврачебного образования.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Медицина в России во 2 половине </w:t>
      </w:r>
      <w:r>
        <w:rPr>
          <w:rFonts w:ascii="Times New Roman" w:hAnsi="Times New Roman"/>
          <w:sz w:val="24"/>
          <w:szCs w:val="24"/>
          <w:lang w:val="en-US"/>
        </w:rPr>
        <w:t>XIX</w:t>
      </w:r>
      <w:r>
        <w:rPr>
          <w:rFonts w:ascii="Times New Roman" w:hAnsi="Times New Roman"/>
          <w:sz w:val="24"/>
          <w:szCs w:val="24"/>
        </w:rPr>
        <w:t xml:space="preserve"> – начале </w:t>
      </w:r>
      <w:r>
        <w:rPr>
          <w:rFonts w:ascii="Times New Roman" w:hAnsi="Times New Roman"/>
          <w:sz w:val="24"/>
          <w:szCs w:val="24"/>
          <w:lang w:val="en-US"/>
        </w:rPr>
        <w:t>XX</w:t>
      </w:r>
      <w:r>
        <w:rPr>
          <w:rFonts w:ascii="Times New Roman" w:hAnsi="Times New Roman"/>
          <w:sz w:val="24"/>
          <w:szCs w:val="24"/>
        </w:rPr>
        <w:t xml:space="preserve"> вв. успехи медицинской науки и практики. Земская медицина.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Д.А. </w:t>
      </w:r>
      <w:proofErr w:type="spellStart"/>
      <w:r>
        <w:rPr>
          <w:rFonts w:ascii="Times New Roman" w:hAnsi="Times New Roman"/>
          <w:sz w:val="24"/>
          <w:szCs w:val="24"/>
        </w:rPr>
        <w:t>Энтин</w:t>
      </w:r>
      <w:proofErr w:type="spellEnd"/>
      <w:r>
        <w:rPr>
          <w:rFonts w:ascii="Times New Roman" w:hAnsi="Times New Roman"/>
          <w:sz w:val="24"/>
          <w:szCs w:val="24"/>
        </w:rPr>
        <w:t>, его деятельность.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Федоров С.Н.</w:t>
      </w:r>
      <w:r w:rsidR="00DA2567">
        <w:rPr>
          <w:rFonts w:ascii="Times New Roman" w:hAnsi="Times New Roman"/>
          <w:sz w:val="24"/>
          <w:szCs w:val="24"/>
        </w:rPr>
        <w:t xml:space="preserve"> – выдающийся врач.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медицины как наука, и предмет преподавания.</w:t>
      </w:r>
      <w:r w:rsidR="00145254">
        <w:rPr>
          <w:rFonts w:ascii="Times New Roman" w:hAnsi="Times New Roman"/>
          <w:sz w:val="24"/>
          <w:szCs w:val="24"/>
        </w:rPr>
        <w:t xml:space="preserve"> Медицинские эмблемы.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Важнейшие источники изучения истории медицины. Медицинские музеи.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Взгляды первобытных врачевателей на причины возникновения болезней и методы их лечения. Фетишизм, тотемизм, анимизм.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Медицина Древнего Китая. Особенности диагностики и лечения. Вариоляция.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трудов Авиценны для медицинской науки и практики, его вклад в зубоврачевание. «Канон врачебной науки».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Т. Парацельс, его критика схоластики в медицине и преподавании, зарождение </w:t>
      </w:r>
      <w:proofErr w:type="spellStart"/>
      <w:r>
        <w:rPr>
          <w:rFonts w:ascii="Times New Roman" w:hAnsi="Times New Roman"/>
          <w:sz w:val="24"/>
          <w:szCs w:val="24"/>
        </w:rPr>
        <w:t>ятрохимии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Левенгук, открытие и развитие микроскопии.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/>
          <w:sz w:val="24"/>
          <w:szCs w:val="24"/>
        </w:rPr>
        <w:t>Мальпиги</w:t>
      </w:r>
      <w:proofErr w:type="spellEnd"/>
      <w:r>
        <w:rPr>
          <w:rFonts w:ascii="Times New Roman" w:hAnsi="Times New Roman"/>
          <w:sz w:val="24"/>
          <w:szCs w:val="24"/>
        </w:rPr>
        <w:t>, открытие им капилляров.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А.Паре – выдающийся хирург эпохи феодализма.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Медицина в древнерусском государстве (</w:t>
      </w:r>
      <w:r>
        <w:rPr>
          <w:rFonts w:ascii="Times New Roman" w:hAnsi="Times New Roman"/>
          <w:sz w:val="24"/>
          <w:szCs w:val="24"/>
          <w:lang w:val="en-US"/>
        </w:rPr>
        <w:t>IX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XIV</w:t>
      </w:r>
      <w:r>
        <w:rPr>
          <w:rFonts w:ascii="Times New Roman" w:hAnsi="Times New Roman"/>
          <w:sz w:val="24"/>
          <w:szCs w:val="24"/>
        </w:rPr>
        <w:t xml:space="preserve"> вв.)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Образование Московского государства (</w:t>
      </w:r>
      <w:r>
        <w:rPr>
          <w:rFonts w:ascii="Times New Roman" w:hAnsi="Times New Roman"/>
          <w:sz w:val="24"/>
          <w:szCs w:val="24"/>
          <w:lang w:val="en-US"/>
        </w:rPr>
        <w:t>XV</w:t>
      </w:r>
      <w:r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  <w:lang w:val="en-US"/>
        </w:rPr>
        <w:t>XVII</w:t>
      </w:r>
      <w:r>
        <w:rPr>
          <w:rFonts w:ascii="Times New Roman" w:hAnsi="Times New Roman"/>
          <w:sz w:val="24"/>
          <w:szCs w:val="24"/>
        </w:rPr>
        <w:t xml:space="preserve"> вв.) Аптекарский приказ. Первая школа лекарей. Функции аптекарского приказа, его роль в подготовке медицинских кадров.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Здравоохранение и медицина Чувашии. Волков К.В.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Здравоохранение в советский период. Принципы советского здравоохранения. Система подготовки врачебных кадров.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Врачевание в древней Месопотамии. Важнейший памятник Месопотамии.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Врачевание в древней Индии. Периоды врачевания. Медицинские сборники. Подготовка врачевателей.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Врачевание в древнем Риме. Памятники городского благоустройства. «Закон двенадцати таблиц». </w:t>
      </w:r>
      <w:proofErr w:type="spellStart"/>
      <w:r>
        <w:rPr>
          <w:rFonts w:ascii="Times New Roman" w:hAnsi="Times New Roman"/>
          <w:sz w:val="24"/>
          <w:szCs w:val="24"/>
        </w:rPr>
        <w:t>Архиятры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баня – одно из древнейших гигиенических заведений на Руси.</w:t>
      </w:r>
      <w:r w:rsidR="00E239DC">
        <w:rPr>
          <w:rFonts w:ascii="Times New Roman" w:hAnsi="Times New Roman"/>
          <w:sz w:val="24"/>
          <w:szCs w:val="24"/>
        </w:rPr>
        <w:t xml:space="preserve"> Термы и бани: значение для медицины.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С.Ф. </w:t>
      </w:r>
      <w:proofErr w:type="spellStart"/>
      <w:r>
        <w:rPr>
          <w:rFonts w:ascii="Times New Roman" w:hAnsi="Times New Roman"/>
          <w:sz w:val="24"/>
          <w:szCs w:val="24"/>
        </w:rPr>
        <w:t>Хотовицкий</w:t>
      </w:r>
      <w:proofErr w:type="spellEnd"/>
      <w:r>
        <w:rPr>
          <w:rFonts w:ascii="Times New Roman" w:hAnsi="Times New Roman"/>
          <w:sz w:val="24"/>
          <w:szCs w:val="24"/>
        </w:rPr>
        <w:t>, значение его трудов для развития медицины.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Деятельность А.Л. </w:t>
      </w:r>
      <w:proofErr w:type="spellStart"/>
      <w:r>
        <w:rPr>
          <w:rFonts w:ascii="Times New Roman" w:hAnsi="Times New Roman"/>
          <w:sz w:val="24"/>
          <w:szCs w:val="24"/>
        </w:rPr>
        <w:t>Мясникова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Н.Н. Бурденко.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Врачебная этика и деонтология, врачебная тайна.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Паллиативная медицина. Хосписы.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Врачебные ошибки. Профессиональные преступления в работе врача. Ответственность.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Ф.П. </w:t>
      </w:r>
      <w:proofErr w:type="spellStart"/>
      <w:r>
        <w:rPr>
          <w:rFonts w:ascii="Times New Roman" w:hAnsi="Times New Roman"/>
          <w:sz w:val="24"/>
          <w:szCs w:val="24"/>
        </w:rPr>
        <w:t>Гааз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Эвтаназия: за и против.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борьбы с трахомой в Чувашии.</w:t>
      </w:r>
    </w:p>
    <w:p w:rsidR="004345F0" w:rsidRDefault="00E77643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Н.Ф. Филатов. Н.П. </w:t>
      </w:r>
      <w:proofErr w:type="spellStart"/>
      <w:r>
        <w:rPr>
          <w:rFonts w:ascii="Times New Roman" w:hAnsi="Times New Roman"/>
          <w:sz w:val="24"/>
          <w:szCs w:val="24"/>
        </w:rPr>
        <w:t>Гундобин</w:t>
      </w:r>
      <w:proofErr w:type="spellEnd"/>
      <w:r>
        <w:rPr>
          <w:rFonts w:ascii="Times New Roman" w:hAnsi="Times New Roman"/>
          <w:sz w:val="24"/>
          <w:szCs w:val="24"/>
        </w:rPr>
        <w:t>, А.А. Кисель – выдающиеся представители педиатрии.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Вклад в медицину Н.М. </w:t>
      </w:r>
      <w:proofErr w:type="spellStart"/>
      <w:r>
        <w:rPr>
          <w:rFonts w:ascii="Times New Roman" w:hAnsi="Times New Roman"/>
          <w:sz w:val="24"/>
          <w:szCs w:val="24"/>
        </w:rPr>
        <w:t>Максимовича-Амбодика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345F0" w:rsidRDefault="004345F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Медицинские изобретения.</w:t>
      </w:r>
    </w:p>
    <w:p w:rsidR="002F48BC" w:rsidRDefault="002F48BC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Врачевание и медицина Древней Греции. Врачебные школы Древней Греции.</w:t>
      </w:r>
    </w:p>
    <w:p w:rsidR="002F48BC" w:rsidRDefault="002F48BC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Клятва Гиппократа. Клятва Российского врача. Сходства и различия.</w:t>
      </w:r>
    </w:p>
    <w:p w:rsidR="002F48BC" w:rsidRDefault="002F48BC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Ар-Рази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Разес</w:t>
      </w:r>
      <w:proofErr w:type="spellEnd"/>
      <w:r>
        <w:rPr>
          <w:rFonts w:ascii="Times New Roman" w:hAnsi="Times New Roman"/>
          <w:sz w:val="24"/>
          <w:szCs w:val="24"/>
        </w:rPr>
        <w:t>), вклад в медицину.</w:t>
      </w:r>
    </w:p>
    <w:p w:rsidR="002F48BC" w:rsidRDefault="00102142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Виноградов И.Е. – выдающийся хирург и создатель Козловской врачебной школы.</w:t>
      </w:r>
    </w:p>
    <w:p w:rsidR="007B33F1" w:rsidRDefault="007B33F1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Волков В.Е. – декан медицинского факультета, организатор медицинского образования Чувашии.</w:t>
      </w:r>
    </w:p>
    <w:p w:rsidR="007B33F1" w:rsidRDefault="00753080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Деканы медицинского факультета. История развития медицинского факультета ЧГУ им. И.Н. Ульянова.</w:t>
      </w:r>
    </w:p>
    <w:p w:rsidR="00753080" w:rsidRDefault="007E2414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Роль Р.А. Захарьина, А.А. Остроумова в развитии терапии в России.</w:t>
      </w:r>
    </w:p>
    <w:p w:rsidR="007E2414" w:rsidRDefault="007E2414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Вклад А.А. Вишневского в развитие отечественной хирургии и анестезиологии.</w:t>
      </w:r>
    </w:p>
    <w:p w:rsidR="007E2414" w:rsidRDefault="007E2414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Героизм и мужество медиков во время Великой Отечественной войны.</w:t>
      </w:r>
    </w:p>
    <w:p w:rsidR="007E2414" w:rsidRDefault="007E2414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С.И. </w:t>
      </w:r>
      <w:proofErr w:type="spellStart"/>
      <w:r>
        <w:rPr>
          <w:rFonts w:ascii="Times New Roman" w:hAnsi="Times New Roman"/>
          <w:sz w:val="24"/>
          <w:szCs w:val="24"/>
        </w:rPr>
        <w:t>Спасокукоцкий</w:t>
      </w:r>
      <w:proofErr w:type="spellEnd"/>
      <w:r>
        <w:rPr>
          <w:rFonts w:ascii="Times New Roman" w:hAnsi="Times New Roman"/>
          <w:sz w:val="24"/>
          <w:szCs w:val="24"/>
        </w:rPr>
        <w:t xml:space="preserve"> и его хирургическая школа.</w:t>
      </w:r>
    </w:p>
    <w:p w:rsidR="007E2414" w:rsidRDefault="007E2414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С.С.</w:t>
      </w:r>
      <w:r w:rsidR="00BC7B94">
        <w:rPr>
          <w:rFonts w:ascii="Times New Roman" w:hAnsi="Times New Roman"/>
          <w:sz w:val="24"/>
          <w:szCs w:val="24"/>
        </w:rPr>
        <w:t xml:space="preserve"> Корсаков и его вклад в развитии</w:t>
      </w:r>
      <w:r>
        <w:rPr>
          <w:rFonts w:ascii="Times New Roman" w:hAnsi="Times New Roman"/>
          <w:sz w:val="24"/>
          <w:szCs w:val="24"/>
        </w:rPr>
        <w:t xml:space="preserve"> психиатрии.</w:t>
      </w:r>
    </w:p>
    <w:p w:rsidR="007E2414" w:rsidRDefault="00BC7B94" w:rsidP="004345F0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 Кох и его роль в развитии</w:t>
      </w:r>
      <w:r w:rsidR="007E2414">
        <w:rPr>
          <w:rFonts w:ascii="Times New Roman" w:hAnsi="Times New Roman"/>
          <w:sz w:val="24"/>
          <w:szCs w:val="24"/>
        </w:rPr>
        <w:t xml:space="preserve"> микробиологии.</w:t>
      </w:r>
    </w:p>
    <w:p w:rsidR="007E2414" w:rsidRDefault="007E2414" w:rsidP="007E2414">
      <w:pPr>
        <w:pStyle w:val="a5"/>
        <w:jc w:val="both"/>
        <w:rPr>
          <w:rFonts w:ascii="Times New Roman" w:hAnsi="Times New Roman"/>
          <w:sz w:val="24"/>
          <w:szCs w:val="24"/>
        </w:rPr>
      </w:pPr>
    </w:p>
    <w:sectPr w:rsidR="007E2414" w:rsidSect="007D210B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119DB"/>
    <w:multiLevelType w:val="hybridMultilevel"/>
    <w:tmpl w:val="43A0B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57B5"/>
    <w:rsid w:val="00004EDD"/>
    <w:rsid w:val="00011380"/>
    <w:rsid w:val="0002302F"/>
    <w:rsid w:val="00026C23"/>
    <w:rsid w:val="00027C6B"/>
    <w:rsid w:val="00062A1A"/>
    <w:rsid w:val="00092DF5"/>
    <w:rsid w:val="00094949"/>
    <w:rsid w:val="00095EF7"/>
    <w:rsid w:val="000E7474"/>
    <w:rsid w:val="00102142"/>
    <w:rsid w:val="00145254"/>
    <w:rsid w:val="0022177F"/>
    <w:rsid w:val="00226D3C"/>
    <w:rsid w:val="00243452"/>
    <w:rsid w:val="00274BB6"/>
    <w:rsid w:val="0028253A"/>
    <w:rsid w:val="002D0851"/>
    <w:rsid w:val="002E1C58"/>
    <w:rsid w:val="002F051C"/>
    <w:rsid w:val="002F48BC"/>
    <w:rsid w:val="002F6B76"/>
    <w:rsid w:val="00325657"/>
    <w:rsid w:val="003257B5"/>
    <w:rsid w:val="00357D81"/>
    <w:rsid w:val="003C20FA"/>
    <w:rsid w:val="004345F0"/>
    <w:rsid w:val="004A5BD0"/>
    <w:rsid w:val="005242C6"/>
    <w:rsid w:val="00524BED"/>
    <w:rsid w:val="005D051D"/>
    <w:rsid w:val="005E3941"/>
    <w:rsid w:val="00633BF2"/>
    <w:rsid w:val="00676344"/>
    <w:rsid w:val="00684C18"/>
    <w:rsid w:val="00694D67"/>
    <w:rsid w:val="0069632F"/>
    <w:rsid w:val="006A1798"/>
    <w:rsid w:val="006D4193"/>
    <w:rsid w:val="006F2123"/>
    <w:rsid w:val="007220F7"/>
    <w:rsid w:val="007432E4"/>
    <w:rsid w:val="00753080"/>
    <w:rsid w:val="00764540"/>
    <w:rsid w:val="0079181E"/>
    <w:rsid w:val="007B33F1"/>
    <w:rsid w:val="007D1DF5"/>
    <w:rsid w:val="007D210B"/>
    <w:rsid w:val="007E2414"/>
    <w:rsid w:val="007E63AD"/>
    <w:rsid w:val="0080174F"/>
    <w:rsid w:val="00883025"/>
    <w:rsid w:val="00950CCF"/>
    <w:rsid w:val="00996E22"/>
    <w:rsid w:val="009C43CC"/>
    <w:rsid w:val="00A35663"/>
    <w:rsid w:val="00A45A3A"/>
    <w:rsid w:val="00A92C7E"/>
    <w:rsid w:val="00AB4358"/>
    <w:rsid w:val="00AC4562"/>
    <w:rsid w:val="00BC38C3"/>
    <w:rsid w:val="00BC7B94"/>
    <w:rsid w:val="00BD5CA8"/>
    <w:rsid w:val="00C025C5"/>
    <w:rsid w:val="00C04CC7"/>
    <w:rsid w:val="00C22C47"/>
    <w:rsid w:val="00C25251"/>
    <w:rsid w:val="00C25C0D"/>
    <w:rsid w:val="00CB16CC"/>
    <w:rsid w:val="00D05B67"/>
    <w:rsid w:val="00D61823"/>
    <w:rsid w:val="00D65B84"/>
    <w:rsid w:val="00D75373"/>
    <w:rsid w:val="00D95C11"/>
    <w:rsid w:val="00DA2567"/>
    <w:rsid w:val="00DC7E64"/>
    <w:rsid w:val="00DD62F6"/>
    <w:rsid w:val="00DE4D5B"/>
    <w:rsid w:val="00E239DC"/>
    <w:rsid w:val="00E77643"/>
    <w:rsid w:val="00EB089D"/>
    <w:rsid w:val="00F97D55"/>
    <w:rsid w:val="00FC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D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">
    <w:name w:val="Style13"/>
    <w:basedOn w:val="a"/>
    <w:uiPriority w:val="99"/>
    <w:rsid w:val="007D1D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7D1DF5"/>
    <w:pPr>
      <w:spacing w:after="0" w:line="240" w:lineRule="auto"/>
      <w:jc w:val="center"/>
    </w:pPr>
    <w:rPr>
      <w:rFonts w:ascii="Times New Roman" w:hAnsi="Times New Roman"/>
      <w:b/>
      <w:bCs/>
      <w:sz w:val="20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7D1DF5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D1D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CHUVGU</Company>
  <LinksUpToDate>false</LinksUpToDate>
  <CharactersWithSpaces>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л-203</dc:creator>
  <cp:lastModifiedBy>l208</cp:lastModifiedBy>
  <cp:revision>3</cp:revision>
  <cp:lastPrinted>2020-09-11T04:59:00Z</cp:lastPrinted>
  <dcterms:created xsi:type="dcterms:W3CDTF">2022-11-08T10:33:00Z</dcterms:created>
  <dcterms:modified xsi:type="dcterms:W3CDTF">2022-11-08T10:35:00Z</dcterms:modified>
</cp:coreProperties>
</file>